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8BD" w:rsidRDefault="003358BD" w:rsidP="00726D40">
      <w:pPr>
        <w:spacing w:line="480" w:lineRule="auto"/>
        <w:contextualSpacing/>
        <w:rPr>
          <w:b/>
        </w:rPr>
      </w:pPr>
    </w:p>
    <w:p w:rsidR="003358BD" w:rsidRDefault="003358BD" w:rsidP="00726D40">
      <w:pPr>
        <w:spacing w:line="480" w:lineRule="auto"/>
        <w:contextualSpacing/>
        <w:rPr>
          <w:b/>
        </w:rPr>
      </w:pPr>
    </w:p>
    <w:p w:rsidR="003358BD" w:rsidRDefault="003358BD" w:rsidP="00726D40">
      <w:pPr>
        <w:spacing w:line="480" w:lineRule="auto"/>
        <w:contextualSpacing/>
        <w:rPr>
          <w:b/>
        </w:rPr>
      </w:pPr>
    </w:p>
    <w:p w:rsidR="003358BD" w:rsidRDefault="003358BD" w:rsidP="00726D40">
      <w:pPr>
        <w:spacing w:line="480" w:lineRule="auto"/>
        <w:contextualSpacing/>
        <w:rPr>
          <w:b/>
        </w:rPr>
      </w:pPr>
    </w:p>
    <w:p w:rsidR="003358BD" w:rsidRDefault="003358BD" w:rsidP="00726D40">
      <w:pPr>
        <w:spacing w:line="480" w:lineRule="auto"/>
        <w:contextualSpacing/>
        <w:rPr>
          <w:b/>
        </w:rPr>
      </w:pPr>
    </w:p>
    <w:p w:rsidR="003358BD" w:rsidRDefault="003358BD" w:rsidP="00726D40">
      <w:pPr>
        <w:spacing w:line="480" w:lineRule="auto"/>
        <w:contextualSpacing/>
        <w:rPr>
          <w:b/>
        </w:rPr>
      </w:pPr>
    </w:p>
    <w:p w:rsidR="00480685" w:rsidRDefault="00480685" w:rsidP="00726D40">
      <w:pPr>
        <w:spacing w:line="480" w:lineRule="auto"/>
        <w:contextualSpacing/>
        <w:rPr>
          <w:b/>
        </w:rPr>
      </w:pPr>
    </w:p>
    <w:p w:rsidR="003358BD" w:rsidRPr="00480685" w:rsidRDefault="00480685" w:rsidP="003358BD">
      <w:pPr>
        <w:spacing w:line="480" w:lineRule="auto"/>
        <w:contextualSpacing/>
        <w:jc w:val="center"/>
      </w:pPr>
      <w:r w:rsidRPr="00480685">
        <w:t>Reflection Paper</w:t>
      </w:r>
    </w:p>
    <w:p w:rsidR="003358BD" w:rsidRPr="003358BD" w:rsidRDefault="00480685" w:rsidP="003358BD">
      <w:pPr>
        <w:jc w:val="center"/>
      </w:pPr>
      <w:r>
        <w:t>Name</w:t>
      </w:r>
    </w:p>
    <w:p w:rsidR="003358BD" w:rsidRPr="003358BD" w:rsidRDefault="00480685" w:rsidP="00480685">
      <w:pPr>
        <w:jc w:val="center"/>
      </w:pPr>
      <w:r>
        <w:t>Institution Affiliation</w:t>
      </w:r>
    </w:p>
    <w:p w:rsidR="003358BD" w:rsidRDefault="003358BD">
      <w:pPr>
        <w:rPr>
          <w:b/>
        </w:rPr>
      </w:pPr>
      <w:r>
        <w:rPr>
          <w:b/>
        </w:rPr>
        <w:br w:type="page"/>
      </w:r>
    </w:p>
    <w:p w:rsidR="00480685" w:rsidRPr="00480685" w:rsidRDefault="00480685" w:rsidP="00480685">
      <w:pPr>
        <w:spacing w:line="480" w:lineRule="auto"/>
        <w:contextualSpacing/>
        <w:jc w:val="center"/>
      </w:pPr>
      <w:r w:rsidRPr="00480685">
        <w:lastRenderedPageBreak/>
        <w:t>Reflection Paper</w:t>
      </w:r>
    </w:p>
    <w:p w:rsidR="00CA663E" w:rsidRPr="00991F9A" w:rsidRDefault="00991F9A" w:rsidP="00726D40">
      <w:pPr>
        <w:spacing w:line="480" w:lineRule="auto"/>
        <w:contextualSpacing/>
        <w:rPr>
          <w:b/>
        </w:rPr>
      </w:pPr>
      <w:bookmarkStart w:id="0" w:name="_GoBack"/>
      <w:bookmarkEnd w:id="0"/>
      <w:r w:rsidRPr="00991F9A">
        <w:rPr>
          <w:b/>
        </w:rPr>
        <w:t>Question 1</w:t>
      </w:r>
      <w:r>
        <w:rPr>
          <w:b/>
        </w:rPr>
        <w:t>:</w:t>
      </w:r>
      <w:r w:rsidRPr="00991F9A">
        <w:t xml:space="preserve"> </w:t>
      </w:r>
      <w:r w:rsidRPr="00991F9A">
        <w:rPr>
          <w:b/>
        </w:rPr>
        <w:t>Current Controversial Curriculum Issue</w:t>
      </w:r>
    </w:p>
    <w:p w:rsidR="00991F9A" w:rsidRDefault="003358BD" w:rsidP="00726D40">
      <w:pPr>
        <w:spacing w:line="480" w:lineRule="auto"/>
        <w:ind w:firstLine="720"/>
        <w:contextualSpacing/>
      </w:pPr>
      <w:r>
        <w:t>Numerous current controversial curriculum issues</w:t>
      </w:r>
      <w:r w:rsidR="00991F9A">
        <w:t xml:space="preserve"> exist in the current curriculum. However, two topics that have not been covered in this course include </w:t>
      </w:r>
      <w:r>
        <w:t xml:space="preserve">the </w:t>
      </w:r>
      <w:r w:rsidR="00991F9A">
        <w:t xml:space="preserve">issue of disciplining students and that of </w:t>
      </w:r>
      <w:r>
        <w:t xml:space="preserve">the </w:t>
      </w:r>
      <w:r w:rsidR="00991F9A">
        <w:t>use of family planning method</w:t>
      </w:r>
      <w:r>
        <w:t>s</w:t>
      </w:r>
      <w:r w:rsidR="00991F9A">
        <w:t xml:space="preserve"> among teenage </w:t>
      </w:r>
      <w:r w:rsidR="00D712A4">
        <w:t>students</w:t>
      </w:r>
      <w:r w:rsidR="00991F9A">
        <w:t xml:space="preserve">. The case of discipline in school has been controversial with some supporting canning while others oppose it citing </w:t>
      </w:r>
      <w:r w:rsidR="00D712A4">
        <w:t>assaulting</w:t>
      </w:r>
      <w:r w:rsidR="00991F9A">
        <w:t xml:space="preserve">. They feel that beating a student violate their rights and subject them to be </w:t>
      </w:r>
      <w:r w:rsidR="00D712A4">
        <w:t>tortured</w:t>
      </w:r>
      <w:r w:rsidR="00991F9A">
        <w:t xml:space="preserve"> by </w:t>
      </w:r>
      <w:r w:rsidR="00D712A4">
        <w:t>their tutors. Their claims are not baseless since numerous cases have been reported in which a student has been seriously been injured or even been killed in the name of disciplin</w:t>
      </w:r>
      <w:r>
        <w:t>e</w:t>
      </w:r>
      <w:r w:rsidR="00D712A4">
        <w:t xml:space="preserve">. Such punishment is considered as punitive and not rehabilitative. It is recommended that students should be rehabilitated by </w:t>
      </w:r>
      <w:r>
        <w:t xml:space="preserve">the </w:t>
      </w:r>
      <w:r w:rsidR="00D712A4">
        <w:t>use of disciplinary actions such as being denied certain privileges or being given some manual jobs once found in the wrongs.</w:t>
      </w:r>
    </w:p>
    <w:p w:rsidR="00D712A4" w:rsidRDefault="00D712A4" w:rsidP="00726D40">
      <w:pPr>
        <w:spacing w:line="480" w:lineRule="auto"/>
        <w:ind w:firstLine="720"/>
        <w:contextualSpacing/>
      </w:pPr>
      <w:r>
        <w:t xml:space="preserve">Another </w:t>
      </w:r>
      <w:r w:rsidR="00210C67">
        <w:t xml:space="preserve">controversial topic that </w:t>
      </w:r>
      <w:r w:rsidR="00894553">
        <w:t>has</w:t>
      </w:r>
      <w:r w:rsidR="00210C67">
        <w:t xml:space="preserve"> resulted </w:t>
      </w:r>
      <w:r w:rsidR="003358BD">
        <w:t>in</w:t>
      </w:r>
      <w:r w:rsidR="00210C67">
        <w:t xml:space="preserve"> varying opinions from different stakeholders is the introduction of contraceptive</w:t>
      </w:r>
      <w:r w:rsidR="003358BD">
        <w:t>s</w:t>
      </w:r>
      <w:r w:rsidR="00210C67">
        <w:t xml:space="preserve"> in schools. </w:t>
      </w:r>
      <w:r w:rsidR="003358BD">
        <w:t>Girls will certainly</w:t>
      </w:r>
      <w:r w:rsidR="009D4016">
        <w:t xml:space="preserve"> attain puberty and </w:t>
      </w:r>
      <w:r w:rsidR="00894553">
        <w:t>adolescen</w:t>
      </w:r>
      <w:r w:rsidR="003358BD">
        <w:t>ce</w:t>
      </w:r>
      <w:r w:rsidR="009D4016">
        <w:t xml:space="preserve"> while still at school. They become adult</w:t>
      </w:r>
      <w:r w:rsidR="003358BD">
        <w:t>s</w:t>
      </w:r>
      <w:r w:rsidR="009D4016">
        <w:t xml:space="preserve"> and </w:t>
      </w:r>
      <w:r w:rsidR="00D305C5">
        <w:t xml:space="preserve">fertile and therefore a slight mistake can see them being pregnant. </w:t>
      </w:r>
      <w:r w:rsidR="00894553">
        <w:t xml:space="preserve">In recent days, cases of early and unwanted pregnancies are on the rise which calls for immediate interventions. Some call for </w:t>
      </w:r>
      <w:r w:rsidR="003358BD">
        <w:t xml:space="preserve">the </w:t>
      </w:r>
      <w:r w:rsidR="00894553">
        <w:t>introduction of contraceptives to students as early as they become fertile to minimize unwanted pregnancies. However, diverging opinion</w:t>
      </w:r>
      <w:r w:rsidR="003358BD">
        <w:t>s</w:t>
      </w:r>
      <w:r w:rsidR="00894553">
        <w:t xml:space="preserve"> feel that such act</w:t>
      </w:r>
      <w:r w:rsidR="003358BD">
        <w:t>ion</w:t>
      </w:r>
      <w:r w:rsidR="00894553">
        <w:t xml:space="preserve"> would be seen as opening the door for teenage sex instead of sticking to morality and self-control.  </w:t>
      </w:r>
    </w:p>
    <w:p w:rsidR="003358BD" w:rsidRDefault="003358BD" w:rsidP="00726D40">
      <w:pPr>
        <w:spacing w:line="480" w:lineRule="auto"/>
        <w:contextualSpacing/>
        <w:rPr>
          <w:b/>
        </w:rPr>
      </w:pPr>
    </w:p>
    <w:p w:rsidR="00EB174E" w:rsidRDefault="00EB174E" w:rsidP="00726D40">
      <w:pPr>
        <w:spacing w:line="480" w:lineRule="auto"/>
        <w:contextualSpacing/>
        <w:rPr>
          <w:b/>
        </w:rPr>
      </w:pPr>
      <w:r w:rsidRPr="00EB174E">
        <w:rPr>
          <w:b/>
        </w:rPr>
        <w:t xml:space="preserve">Question </w:t>
      </w:r>
      <w:r>
        <w:rPr>
          <w:b/>
        </w:rPr>
        <w:t>2:</w:t>
      </w:r>
      <w:r w:rsidRPr="00EB174E">
        <w:rPr>
          <w:b/>
        </w:rPr>
        <w:t xml:space="preserve"> Current Critical Issues in Education Examine</w:t>
      </w:r>
    </w:p>
    <w:p w:rsidR="00EB174E" w:rsidRDefault="00FA1EEA" w:rsidP="00726D40">
      <w:pPr>
        <w:spacing w:line="480" w:lineRule="auto"/>
        <w:contextualSpacing/>
      </w:pPr>
      <w:r>
        <w:lastRenderedPageBreak/>
        <w:t xml:space="preserve"> </w:t>
      </w:r>
      <w:r>
        <w:tab/>
        <w:t>The most impacting current</w:t>
      </w:r>
      <w:r w:rsidR="00556EAE">
        <w:t xml:space="preserve"> critical issue in education are emerging issues and </w:t>
      </w:r>
      <w:r w:rsidR="00556EAE" w:rsidRPr="00556EAE">
        <w:t>occupational and economic trends</w:t>
      </w:r>
      <w:r w:rsidR="00556EAE">
        <w:t xml:space="preserve">. Economic trends affect </w:t>
      </w:r>
      <w:r w:rsidR="00240693">
        <w:t>teachers</w:t>
      </w:r>
      <w:r w:rsidR="00556EAE">
        <w:t xml:space="preserve">, </w:t>
      </w:r>
      <w:r w:rsidR="00240693">
        <w:t>learners</w:t>
      </w:r>
      <w:r w:rsidR="00556EAE">
        <w:t xml:space="preserve"> as well as their parents. Once they are a parent is meet </w:t>
      </w:r>
      <w:r w:rsidR="003358BD">
        <w:t xml:space="preserve">the </w:t>
      </w:r>
      <w:r w:rsidR="00556EAE">
        <w:t xml:space="preserve">basic needs of the student such as food and school fees, the learner would be physically and </w:t>
      </w:r>
      <w:r w:rsidR="00CE147A">
        <w:t>mentally</w:t>
      </w:r>
      <w:r w:rsidR="00556EAE">
        <w:t xml:space="preserve"> be affected which can affect school performance. The situation is worsening due to </w:t>
      </w:r>
      <w:r w:rsidR="003358BD">
        <w:t xml:space="preserve">the </w:t>
      </w:r>
      <w:r w:rsidR="00556EAE">
        <w:t>emergence of economic and health cris</w:t>
      </w:r>
      <w:r w:rsidR="003358BD">
        <w:t>e</w:t>
      </w:r>
      <w:r w:rsidR="00556EAE">
        <w:t xml:space="preserve">s due to COVID 19. The </w:t>
      </w:r>
      <w:r w:rsidR="00CE147A">
        <w:t xml:space="preserve">school </w:t>
      </w:r>
      <w:r w:rsidR="00556EAE">
        <w:t xml:space="preserve">would respond by identifying the needy cases and set out </w:t>
      </w:r>
      <w:r w:rsidR="003358BD">
        <w:t xml:space="preserve">a </w:t>
      </w:r>
      <w:r w:rsidR="00556EAE">
        <w:t xml:space="preserve">fund to settle the financial need of the student. Moreover, </w:t>
      </w:r>
      <w:r w:rsidR="00CE147A">
        <w:t>needy students’ parent</w:t>
      </w:r>
      <w:r w:rsidR="003358BD">
        <w:t>s</w:t>
      </w:r>
      <w:r w:rsidR="00CE147A">
        <w:t xml:space="preserve"> would be prioritized during </w:t>
      </w:r>
      <w:r w:rsidR="003358BD">
        <w:t xml:space="preserve">the </w:t>
      </w:r>
      <w:r w:rsidR="00CE147A">
        <w:t xml:space="preserve">recruitment of school staff especially the casuals. </w:t>
      </w:r>
      <w:r w:rsidR="00556EAE">
        <w:t xml:space="preserve"> </w:t>
      </w:r>
      <w:r w:rsidR="00F97F19">
        <w:t>Emerging</w:t>
      </w:r>
      <w:r w:rsidR="00240693">
        <w:t xml:space="preserve"> issues</w:t>
      </w:r>
      <w:r w:rsidR="00F97F19">
        <w:t xml:space="preserve"> would require a robust team of teachers to identify them and offer </w:t>
      </w:r>
      <w:r w:rsidR="003358BD">
        <w:t xml:space="preserve">a </w:t>
      </w:r>
      <w:r w:rsidR="00F97F19">
        <w:t xml:space="preserve">solution. This would ensure that </w:t>
      </w:r>
      <w:r w:rsidR="00466EB4">
        <w:t xml:space="preserve">the school is not </w:t>
      </w:r>
      <w:r w:rsidR="00FE5668">
        <w:t xml:space="preserve">met off guard with no </w:t>
      </w:r>
      <w:r w:rsidR="00245B1D">
        <w:t xml:space="preserve">solution to offer. </w:t>
      </w:r>
    </w:p>
    <w:p w:rsidR="00305D3D" w:rsidRDefault="00305D3D" w:rsidP="00726D40">
      <w:pPr>
        <w:spacing w:line="480" w:lineRule="auto"/>
        <w:contextualSpacing/>
      </w:pPr>
    </w:p>
    <w:p w:rsidR="004B64E0" w:rsidRDefault="00305D3D" w:rsidP="00726D40">
      <w:pPr>
        <w:spacing w:line="480" w:lineRule="auto"/>
        <w:contextualSpacing/>
      </w:pPr>
      <w:r w:rsidRPr="00305D3D">
        <w:rPr>
          <w:b/>
        </w:rPr>
        <w:t xml:space="preserve">Question 3: </w:t>
      </w:r>
      <w:r w:rsidR="00BD73A4" w:rsidRPr="00BD73A4">
        <w:rPr>
          <w:b/>
        </w:rPr>
        <w:t xml:space="preserve">Heterosexism </w:t>
      </w:r>
      <w:r w:rsidR="004B64E0">
        <w:rPr>
          <w:b/>
        </w:rPr>
        <w:t xml:space="preserve">and </w:t>
      </w:r>
      <w:r w:rsidR="004B64E0" w:rsidRPr="004B64E0">
        <w:rPr>
          <w:b/>
        </w:rPr>
        <w:t xml:space="preserve">homosexuality </w:t>
      </w:r>
      <w:r w:rsidR="00BD73A4" w:rsidRPr="00BD73A4">
        <w:t>(</w:t>
      </w:r>
      <w:r w:rsidRPr="00BD73A4">
        <w:t>1 Page Reflection</w:t>
      </w:r>
      <w:r w:rsidR="00BD73A4" w:rsidRPr="00BD73A4">
        <w:t>)</w:t>
      </w:r>
    </w:p>
    <w:p w:rsidR="00305D3D" w:rsidRDefault="004B64E0" w:rsidP="00726D40">
      <w:pPr>
        <w:spacing w:line="480" w:lineRule="auto"/>
        <w:contextualSpacing/>
      </w:pPr>
      <w:r>
        <w:tab/>
      </w:r>
      <w:r w:rsidRPr="004B64E0">
        <w:rPr>
          <w:i/>
        </w:rPr>
        <w:t xml:space="preserve">Always Our Children </w:t>
      </w:r>
      <w:r>
        <w:t xml:space="preserve">have highlighted the need for parent and teacher to love and care for the homosexual oriented children by showing them that they are </w:t>
      </w:r>
      <w:r w:rsidR="00803D02">
        <w:t>truly</w:t>
      </w:r>
      <w:r>
        <w:t xml:space="preserve"> loved in the family and </w:t>
      </w:r>
      <w:r w:rsidR="00803D02">
        <w:t>churches</w:t>
      </w:r>
      <w:r>
        <w:t xml:space="preserve">. Loving them will not only help them gain </w:t>
      </w:r>
      <w:r w:rsidR="00803D02">
        <w:t>self-esteem</w:t>
      </w:r>
      <w:r>
        <w:t xml:space="preserve"> but also enable them to live a normal productive life. Even though society condemns homosexuality, loving them does not mean embracing </w:t>
      </w:r>
      <w:r w:rsidR="00803D02">
        <w:t xml:space="preserve">their acts. Similarly showing </w:t>
      </w:r>
      <w:r w:rsidR="003358BD">
        <w:t xml:space="preserve">an </w:t>
      </w:r>
      <w:r w:rsidR="00803D02">
        <w:t>amorous</w:t>
      </w:r>
      <w:r>
        <w:t xml:space="preserve"> </w:t>
      </w:r>
      <w:r w:rsidR="00803D02">
        <w:t xml:space="preserve">attitude simply help the child to come out </w:t>
      </w:r>
      <w:r w:rsidR="003358BD">
        <w:t xml:space="preserve">the </w:t>
      </w:r>
      <w:r w:rsidR="00803D02">
        <w:t>risk of depression, anxiety</w:t>
      </w:r>
      <w:r w:rsidR="003358BD">
        <w:t>,</w:t>
      </w:r>
      <w:r w:rsidR="00803D02">
        <w:t xml:space="preserve"> and stress associated with the child constant blame from members of society with no one to open up to.</w:t>
      </w:r>
    </w:p>
    <w:p w:rsidR="00803D02" w:rsidRDefault="00803D02" w:rsidP="00726D40">
      <w:pPr>
        <w:spacing w:line="480" w:lineRule="auto"/>
        <w:contextualSpacing/>
      </w:pPr>
      <w:r>
        <w:tab/>
        <w:t xml:space="preserve">Similarly, the teaching in this chapter </w:t>
      </w:r>
      <w:r w:rsidR="003358BD">
        <w:t>applies</w:t>
      </w:r>
      <w:r>
        <w:t xml:space="preserve"> to </w:t>
      </w:r>
      <w:r w:rsidR="003358BD">
        <w:t xml:space="preserve">the </w:t>
      </w:r>
      <w:r>
        <w:t xml:space="preserve">school setup. </w:t>
      </w:r>
      <w:r w:rsidR="003358BD">
        <w:t>Children with homosexual orientation will likely</w:t>
      </w:r>
      <w:r w:rsidR="00FA6EC8">
        <w:t xml:space="preserve"> </w:t>
      </w:r>
      <w:r w:rsidR="00ED6857">
        <w:t xml:space="preserve">join your class. </w:t>
      </w:r>
      <w:r w:rsidR="001C0BBA">
        <w:t xml:space="preserve">Most likely, they would feel unloved and stressed as a result of their sexual orientation. Besides, they are likely to lack someone they can </w:t>
      </w:r>
      <w:r w:rsidR="001C0BBA">
        <w:lastRenderedPageBreak/>
        <w:t xml:space="preserve">discuss with about their habit without fear of being victimized. Such feeling is likely to result </w:t>
      </w:r>
      <w:r w:rsidR="003358BD">
        <w:t>in</w:t>
      </w:r>
      <w:r w:rsidR="001C0BBA">
        <w:t xml:space="preserve"> depression and mental illness if not addressed early.</w:t>
      </w:r>
    </w:p>
    <w:p w:rsidR="003358BD" w:rsidRDefault="001C0BBA" w:rsidP="00726D40">
      <w:pPr>
        <w:spacing w:line="480" w:lineRule="auto"/>
        <w:contextualSpacing/>
      </w:pPr>
      <w:r>
        <w:tab/>
        <w:t xml:space="preserve">It is, therefore, </w:t>
      </w:r>
      <w:r w:rsidR="000F4604">
        <w:t>important for</w:t>
      </w:r>
      <w:r>
        <w:t xml:space="preserve"> teachers especially those in </w:t>
      </w:r>
      <w:r w:rsidR="003358BD">
        <w:t xml:space="preserve">the </w:t>
      </w:r>
      <w:r>
        <w:t xml:space="preserve">guidance and </w:t>
      </w:r>
      <w:r w:rsidR="00BC3ACA">
        <w:t>counseling</w:t>
      </w:r>
      <w:r>
        <w:t xml:space="preserve"> department know strategies to identify such cases. The aim of this would be to offer guidance and </w:t>
      </w:r>
      <w:r w:rsidR="00BC3ACA">
        <w:t>counseling</w:t>
      </w:r>
      <w:r>
        <w:t xml:space="preserve"> to the student to increase </w:t>
      </w:r>
      <w:r w:rsidR="000F4604">
        <w:t>self-esteem</w:t>
      </w:r>
      <w:r>
        <w:t>.</w:t>
      </w:r>
      <w:r w:rsidR="000F4604">
        <w:t xml:space="preserve"> </w:t>
      </w:r>
      <w:r w:rsidR="007F471F">
        <w:t>Since the child is likely to feel loved and cared for by the teacher, reforming</w:t>
      </w:r>
      <w:r w:rsidR="003358BD">
        <w:t>,</w:t>
      </w:r>
      <w:r w:rsidR="007F471F">
        <w:t xml:space="preserve"> and changing his or her </w:t>
      </w:r>
      <w:r w:rsidR="00BC3ACA">
        <w:t>behaviors</w:t>
      </w:r>
      <w:r w:rsidR="007F471F">
        <w:t xml:space="preserve"> is possible. Moreover, the student is likely to share with the teacher other underlying issues affecting him or her that affect learning, health, family</w:t>
      </w:r>
      <w:r w:rsidR="003358BD">
        <w:t>,</w:t>
      </w:r>
      <w:r w:rsidR="007F471F">
        <w:t xml:space="preserve"> and life in general. For instance, it impossible for them to share their HIV status once they test positive of the disease and thus he can be helped on ways he can live positively. </w:t>
      </w:r>
    </w:p>
    <w:p w:rsidR="001C0BBA" w:rsidRDefault="007F471F" w:rsidP="003358BD">
      <w:pPr>
        <w:spacing w:line="480" w:lineRule="auto"/>
        <w:ind w:firstLine="720"/>
        <w:contextualSpacing/>
      </w:pPr>
      <w:r>
        <w:t xml:space="preserve">Conclusively, </w:t>
      </w:r>
      <w:r w:rsidR="003358BD">
        <w:t>homosexuality is</w:t>
      </w:r>
      <w:r>
        <w:t xml:space="preserve"> a topic of controversy that attracts diverse opinion</w:t>
      </w:r>
      <w:r w:rsidR="003358BD">
        <w:t>s</w:t>
      </w:r>
      <w:r>
        <w:t xml:space="preserve">. </w:t>
      </w:r>
      <w:r w:rsidR="003358BD">
        <w:t xml:space="preserve">An </w:t>
      </w:r>
      <w:r>
        <w:t xml:space="preserve">approach of loving and caring attitude to those with a different sexual orientation </w:t>
      </w:r>
      <w:r w:rsidR="003358BD">
        <w:t>should be used</w:t>
      </w:r>
      <w:r>
        <w:t xml:space="preserve">. However, major emphasis should be put on rehabilitating and transforming the child to change their </w:t>
      </w:r>
      <w:r w:rsidR="00BC3ACA">
        <w:t>behavior</w:t>
      </w:r>
      <w:r>
        <w:t>. This should always be done with a lot of consideration not to make the child feel hated, disliked</w:t>
      </w:r>
      <w:r w:rsidR="003358BD">
        <w:t>,</w:t>
      </w:r>
      <w:r>
        <w:t xml:space="preserve"> and awkward. </w:t>
      </w:r>
    </w:p>
    <w:p w:rsidR="00C83072" w:rsidRDefault="00C83072" w:rsidP="00726D40">
      <w:pPr>
        <w:spacing w:line="480" w:lineRule="auto"/>
        <w:contextualSpacing/>
      </w:pPr>
    </w:p>
    <w:p w:rsidR="00C83072" w:rsidRDefault="00C83072" w:rsidP="00726D40">
      <w:pPr>
        <w:spacing w:line="480" w:lineRule="auto"/>
        <w:contextualSpacing/>
        <w:rPr>
          <w:b/>
        </w:rPr>
      </w:pPr>
      <w:r w:rsidRPr="00C83072">
        <w:rPr>
          <w:b/>
        </w:rPr>
        <w:t xml:space="preserve">Question </w:t>
      </w:r>
      <w:r>
        <w:rPr>
          <w:b/>
        </w:rPr>
        <w:t xml:space="preserve">4: </w:t>
      </w:r>
      <w:r w:rsidRPr="00C83072">
        <w:rPr>
          <w:b/>
        </w:rPr>
        <w:t>(1 Page Reflection)</w:t>
      </w:r>
    </w:p>
    <w:p w:rsidR="007C0388" w:rsidRDefault="00C83072" w:rsidP="00726D40">
      <w:pPr>
        <w:spacing w:line="480" w:lineRule="auto"/>
        <w:ind w:firstLine="720"/>
        <w:contextualSpacing/>
      </w:pPr>
      <w:r w:rsidRPr="00E950E3">
        <w:t>Ableism</w:t>
      </w:r>
      <w:r w:rsidR="00E950E3">
        <w:t xml:space="preserve"> has made disabled people to be prejudiced physically, mentally </w:t>
      </w:r>
      <w:r w:rsidR="00CA244A">
        <w:t>as well as c</w:t>
      </w:r>
      <w:r w:rsidR="00E950E3">
        <w:t>ulturally.</w:t>
      </w:r>
      <w:r w:rsidR="003D3879">
        <w:t xml:space="preserve"> Some cultures view the disabled as cursed and possessed with evil </w:t>
      </w:r>
      <w:r w:rsidR="00965684">
        <w:t>spirits</w:t>
      </w:r>
      <w:r w:rsidR="003D3879">
        <w:t xml:space="preserve"> and </w:t>
      </w:r>
      <w:r w:rsidR="00965684">
        <w:t>therefore</w:t>
      </w:r>
      <w:r w:rsidR="003D3879">
        <w:t xml:space="preserve"> have </w:t>
      </w:r>
      <w:r w:rsidR="003358BD">
        <w:t xml:space="preserve">a </w:t>
      </w:r>
      <w:r w:rsidR="003D3879">
        <w:t xml:space="preserve">prejudiced manner of interacting with them. This can mentally affect them resulting </w:t>
      </w:r>
      <w:r w:rsidR="003358BD">
        <w:t>in</w:t>
      </w:r>
      <w:r w:rsidR="003D3879">
        <w:t xml:space="preserve"> stress. A</w:t>
      </w:r>
      <w:r w:rsidR="003358BD">
        <w:t xml:space="preserve"> common phrase ‘disability</w:t>
      </w:r>
      <w:r w:rsidR="003D3879">
        <w:t xml:space="preserve"> does not mean inability’</w:t>
      </w:r>
      <w:r w:rsidR="003358BD">
        <w:t xml:space="preserve"> has been widely been used to advocate for equal right</w:t>
      </w:r>
      <w:r w:rsidR="00E55783">
        <w:t>s</w:t>
      </w:r>
      <w:r w:rsidR="003358BD">
        <w:t xml:space="preserve"> and privilege for all including the disabled</w:t>
      </w:r>
      <w:r w:rsidR="003D3879">
        <w:t xml:space="preserve">. This phrase has been widely been used to advocate for the rights of the disabled </w:t>
      </w:r>
      <w:r w:rsidR="00707869">
        <w:t xml:space="preserve">to ensure that they enjoy life as </w:t>
      </w:r>
      <w:r w:rsidR="00707869">
        <w:lastRenderedPageBreak/>
        <w:t xml:space="preserve">those without </w:t>
      </w:r>
      <w:r w:rsidR="003358BD">
        <w:t xml:space="preserve">a </w:t>
      </w:r>
      <w:r w:rsidR="00707869">
        <w:t xml:space="preserve">disability. Ironically, despite numerous </w:t>
      </w:r>
      <w:r w:rsidR="00965684">
        <w:t>interventions</w:t>
      </w:r>
      <w:r w:rsidR="00707869">
        <w:t xml:space="preserve"> being made to change the attitude, many are instances that the disabled are opinionated</w:t>
      </w:r>
      <w:r w:rsidR="00965684">
        <w:t xml:space="preserve"> and treated disrespectfully</w:t>
      </w:r>
      <w:r w:rsidR="00707869">
        <w:t xml:space="preserve">. </w:t>
      </w:r>
    </w:p>
    <w:p w:rsidR="00EF36AA" w:rsidRDefault="003358BD" w:rsidP="00726D40">
      <w:pPr>
        <w:spacing w:line="480" w:lineRule="auto"/>
        <w:ind w:firstLine="720"/>
        <w:contextualSpacing/>
      </w:pPr>
      <w:r>
        <w:t>All need</w:t>
      </w:r>
      <w:r w:rsidR="00C76BF1">
        <w:t xml:space="preserve"> to give all equal opportunity </w:t>
      </w:r>
      <w:r w:rsidR="00534C95">
        <w:t>irrespectively</w:t>
      </w:r>
      <w:r w:rsidR="00C76BF1">
        <w:t xml:space="preserve"> of their </w:t>
      </w:r>
      <w:r w:rsidR="00534C95">
        <w:t xml:space="preserve">disability. </w:t>
      </w:r>
      <w:r w:rsidR="003A2F47">
        <w:t xml:space="preserve">For instance, during </w:t>
      </w:r>
      <w:r>
        <w:t xml:space="preserve">the </w:t>
      </w:r>
      <w:r w:rsidR="003A2F47">
        <w:t>design and construction of building</w:t>
      </w:r>
      <w:r>
        <w:t>s</w:t>
      </w:r>
      <w:r w:rsidR="003A2F47">
        <w:t>, the disabled especially those using wheel</w:t>
      </w:r>
      <w:r w:rsidR="00103B1F">
        <w:t>chairs</w:t>
      </w:r>
      <w:r w:rsidR="003A2F47">
        <w:t xml:space="preserve"> should be considered. Working lifts or lumps should be installed to enable them </w:t>
      </w:r>
      <w:r>
        <w:t xml:space="preserve">to </w:t>
      </w:r>
      <w:r w:rsidR="003A2F47">
        <w:t xml:space="preserve">access </w:t>
      </w:r>
      <w:r>
        <w:t xml:space="preserve">the </w:t>
      </w:r>
      <w:r w:rsidR="003A2F47">
        <w:t xml:space="preserve">upper floors. </w:t>
      </w:r>
      <w:r w:rsidR="00EF36AA">
        <w:t xml:space="preserve">Moreover, job opportunities should be offered without discrimination unless their disabled organ is critical in </w:t>
      </w:r>
      <w:r>
        <w:t xml:space="preserve">the </w:t>
      </w:r>
      <w:r w:rsidR="00EF36AA">
        <w:t xml:space="preserve">performance of their duties. </w:t>
      </w:r>
      <w:r w:rsidR="005D44E0">
        <w:t xml:space="preserve"> </w:t>
      </w:r>
      <w:r w:rsidR="007C0388">
        <w:t>It is demoralizing to note that p</w:t>
      </w:r>
      <w:r w:rsidR="00EF36AA">
        <w:t>eople with disabilit</w:t>
      </w:r>
      <w:r>
        <w:t>ies</w:t>
      </w:r>
      <w:r w:rsidR="00EF36AA">
        <w:t xml:space="preserve"> are likely to be treated with little respect. </w:t>
      </w:r>
      <w:r w:rsidR="007C0388">
        <w:t>Correspondingly,</w:t>
      </w:r>
      <w:r w:rsidR="00A142D4">
        <w:t xml:space="preserve"> </w:t>
      </w:r>
      <w:r w:rsidR="007C0388">
        <w:t xml:space="preserve">it is </w:t>
      </w:r>
      <w:r w:rsidR="00A142D4">
        <w:t xml:space="preserve">common for them to be </w:t>
      </w:r>
      <w:r w:rsidR="00BC3ACA">
        <w:t>labeled</w:t>
      </w:r>
      <w:r w:rsidR="00A142D4">
        <w:t xml:space="preserve"> as evil and uncouth. </w:t>
      </w:r>
      <w:r w:rsidR="00C20D34">
        <w:t xml:space="preserve">However, they deserve to be shown love and care to promote their self-esteem. Names that are likely to </w:t>
      </w:r>
      <w:r w:rsidR="005D44E0">
        <w:t>elicit</w:t>
      </w:r>
      <w:r w:rsidR="00C20D34">
        <w:t xml:space="preserve"> anger and blame based</w:t>
      </w:r>
      <w:r w:rsidR="005D44E0">
        <w:t xml:space="preserve"> on the physical ability of people with disabilit</w:t>
      </w:r>
      <w:r>
        <w:t>ies</w:t>
      </w:r>
      <w:r w:rsidR="005D44E0">
        <w:t xml:space="preserve"> should be avoided. </w:t>
      </w:r>
      <w:r w:rsidR="00C20D34">
        <w:t xml:space="preserve"> </w:t>
      </w:r>
    </w:p>
    <w:p w:rsidR="007C0388" w:rsidRDefault="00726D40" w:rsidP="00726D40">
      <w:pPr>
        <w:spacing w:line="480" w:lineRule="auto"/>
        <w:ind w:firstLine="720"/>
        <w:contextualSpacing/>
      </w:pPr>
      <w:r>
        <w:t>Legislations</w:t>
      </w:r>
      <w:r w:rsidR="007C0388">
        <w:t xml:space="preserve"> should be made to protect the disabled.</w:t>
      </w:r>
      <w:r>
        <w:t xml:space="preserve"> It would be important to come up with laws that protect the interest of the minority and the most disadvantaged in society. For instance, there has been a great stride in laws governing </w:t>
      </w:r>
      <w:r w:rsidR="003358BD">
        <w:t xml:space="preserve">the </w:t>
      </w:r>
      <w:r>
        <w:t>employment of the disabled. In some state</w:t>
      </w:r>
      <w:r w:rsidR="003358BD">
        <w:t>s</w:t>
      </w:r>
      <w:r>
        <w:t>, there are reserved seats or post</w:t>
      </w:r>
      <w:r w:rsidR="003358BD">
        <w:t>s</w:t>
      </w:r>
      <w:r>
        <w:t xml:space="preserve"> allotted to the disabled. </w:t>
      </w:r>
    </w:p>
    <w:p w:rsidR="007C0388" w:rsidRPr="003358BD" w:rsidRDefault="007C0388" w:rsidP="003358BD"/>
    <w:sectPr w:rsidR="007C0388" w:rsidRPr="003358B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C32" w:rsidRDefault="00327C32" w:rsidP="00726D40">
      <w:pPr>
        <w:spacing w:after="0" w:line="240" w:lineRule="auto"/>
      </w:pPr>
      <w:r>
        <w:separator/>
      </w:r>
    </w:p>
  </w:endnote>
  <w:endnote w:type="continuationSeparator" w:id="0">
    <w:p w:rsidR="00327C32" w:rsidRDefault="00327C32" w:rsidP="00726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C32" w:rsidRDefault="00327C32" w:rsidP="00726D40">
      <w:pPr>
        <w:spacing w:after="0" w:line="240" w:lineRule="auto"/>
      </w:pPr>
      <w:r>
        <w:separator/>
      </w:r>
    </w:p>
  </w:footnote>
  <w:footnote w:type="continuationSeparator" w:id="0">
    <w:p w:rsidR="00327C32" w:rsidRDefault="00327C32" w:rsidP="00726D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3758564"/>
      <w:docPartObj>
        <w:docPartGallery w:val="Page Numbers (Top of Page)"/>
        <w:docPartUnique/>
      </w:docPartObj>
    </w:sdtPr>
    <w:sdtEndPr>
      <w:rPr>
        <w:noProof/>
      </w:rPr>
    </w:sdtEndPr>
    <w:sdtContent>
      <w:p w:rsidR="00726D40" w:rsidRPr="003358BD" w:rsidRDefault="003358BD" w:rsidP="003358BD">
        <w:pPr>
          <w:pStyle w:val="Header"/>
        </w:pPr>
        <w:r w:rsidRPr="003358BD">
          <w:t xml:space="preserve">QUESTIONS AND ANSWERS  </w:t>
        </w:r>
        <w:r>
          <w:tab/>
        </w:r>
        <w:r>
          <w:tab/>
        </w:r>
        <w:r>
          <w:fldChar w:fldCharType="begin"/>
        </w:r>
        <w:r>
          <w:instrText xml:space="preserve"> PAGE   \* MERGEFORMAT </w:instrText>
        </w:r>
        <w:r>
          <w:fldChar w:fldCharType="separate"/>
        </w:r>
        <w:r w:rsidR="00480685">
          <w:rPr>
            <w:noProof/>
          </w:rPr>
          <w:t>5</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E910E6"/>
    <w:multiLevelType w:val="hybridMultilevel"/>
    <w:tmpl w:val="72EA1544"/>
    <w:lvl w:ilvl="0" w:tplc="67582E8E">
      <w:start w:val="1"/>
      <w:numFmt w:val="decimal"/>
      <w:lvlText w:val="%1."/>
      <w:lvlJc w:val="left"/>
      <w:pPr>
        <w:ind w:left="720" w:hanging="360"/>
      </w:pPr>
      <w:rPr>
        <w:rFonts w:ascii="Helvetica" w:hAnsi="Helvetica" w:hint="default"/>
        <w:color w:val="1B1B1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C3NDcwMTQxMzU3NTFV0lEKTi0uzszPAykwqgUASFRHQiwAAAA="/>
  </w:docVars>
  <w:rsids>
    <w:rsidRoot w:val="000D46BF"/>
    <w:rsid w:val="00071980"/>
    <w:rsid w:val="000D46BF"/>
    <w:rsid w:val="000F4604"/>
    <w:rsid w:val="00103B1F"/>
    <w:rsid w:val="00131F6A"/>
    <w:rsid w:val="001560E3"/>
    <w:rsid w:val="00172C9D"/>
    <w:rsid w:val="001C0BBA"/>
    <w:rsid w:val="00210C67"/>
    <w:rsid w:val="00240693"/>
    <w:rsid w:val="00245B1D"/>
    <w:rsid w:val="00305D3D"/>
    <w:rsid w:val="00327C32"/>
    <w:rsid w:val="003358BD"/>
    <w:rsid w:val="003A0ADE"/>
    <w:rsid w:val="003A2F47"/>
    <w:rsid w:val="003D3879"/>
    <w:rsid w:val="00466EB4"/>
    <w:rsid w:val="00480685"/>
    <w:rsid w:val="004B64E0"/>
    <w:rsid w:val="00534C95"/>
    <w:rsid w:val="00556EAE"/>
    <w:rsid w:val="005D44E0"/>
    <w:rsid w:val="006F2588"/>
    <w:rsid w:val="00707869"/>
    <w:rsid w:val="00726D40"/>
    <w:rsid w:val="007C0388"/>
    <w:rsid w:val="007F471F"/>
    <w:rsid w:val="00803D02"/>
    <w:rsid w:val="00894553"/>
    <w:rsid w:val="0094395A"/>
    <w:rsid w:val="00965684"/>
    <w:rsid w:val="00991F9A"/>
    <w:rsid w:val="009D4016"/>
    <w:rsid w:val="00A142D4"/>
    <w:rsid w:val="00A1725E"/>
    <w:rsid w:val="00BC3ACA"/>
    <w:rsid w:val="00BD73A4"/>
    <w:rsid w:val="00C20D34"/>
    <w:rsid w:val="00C7241F"/>
    <w:rsid w:val="00C76BF1"/>
    <w:rsid w:val="00C83072"/>
    <w:rsid w:val="00CA244A"/>
    <w:rsid w:val="00CA663E"/>
    <w:rsid w:val="00CE147A"/>
    <w:rsid w:val="00D305C5"/>
    <w:rsid w:val="00D712A4"/>
    <w:rsid w:val="00E55783"/>
    <w:rsid w:val="00E950E3"/>
    <w:rsid w:val="00EB174E"/>
    <w:rsid w:val="00ED6857"/>
    <w:rsid w:val="00EF36AA"/>
    <w:rsid w:val="00F97F19"/>
    <w:rsid w:val="00FA1EEA"/>
    <w:rsid w:val="00FA6EC8"/>
    <w:rsid w:val="00FE5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22BE5"/>
  <w15:docId w15:val="{861C66D0-8C9D-4EDF-900F-5FAFD441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24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1F9A"/>
    <w:pPr>
      <w:ind w:left="720"/>
      <w:contextualSpacing/>
    </w:pPr>
  </w:style>
  <w:style w:type="paragraph" w:styleId="Header">
    <w:name w:val="header"/>
    <w:basedOn w:val="Normal"/>
    <w:link w:val="HeaderChar"/>
    <w:uiPriority w:val="99"/>
    <w:unhideWhenUsed/>
    <w:rsid w:val="00726D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D40"/>
    <w:rPr>
      <w:rFonts w:ascii="Times New Roman" w:hAnsi="Times New Roman"/>
      <w:sz w:val="24"/>
    </w:rPr>
  </w:style>
  <w:style w:type="paragraph" w:styleId="Footer">
    <w:name w:val="footer"/>
    <w:basedOn w:val="Normal"/>
    <w:link w:val="FooterChar"/>
    <w:uiPriority w:val="99"/>
    <w:unhideWhenUsed/>
    <w:rsid w:val="00726D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D4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1017</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user</cp:lastModifiedBy>
  <cp:revision>3</cp:revision>
  <dcterms:created xsi:type="dcterms:W3CDTF">2020-07-12T05:31:00Z</dcterms:created>
  <dcterms:modified xsi:type="dcterms:W3CDTF">2020-07-12T05:32:00Z</dcterms:modified>
</cp:coreProperties>
</file>